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E9" w:rsidRDefault="002348E9">
      <w:pPr>
        <w:jc w:val="center"/>
      </w:pPr>
    </w:p>
    <w:p w:rsidR="002348E9" w:rsidRDefault="002348E9">
      <w:pPr>
        <w:jc w:val="center"/>
      </w:pPr>
    </w:p>
    <w:p w:rsidR="002348E9" w:rsidRDefault="002348E9">
      <w:pPr>
        <w:jc w:val="center"/>
      </w:pPr>
    </w:p>
    <w:p w:rsidR="002348E9" w:rsidRDefault="002919C2">
      <w:pPr>
        <w:jc w:val="center"/>
      </w:pPr>
      <w:r>
        <w:rPr>
          <w:rFonts w:ascii="Times New Roman" w:hAnsi="Times New Roman" w:cs="Times New Roman"/>
          <w:b/>
          <w:sz w:val="40"/>
        </w:rPr>
        <w:t>В связи с резким ухудшением эпидемиологической</w:t>
      </w:r>
      <w:r>
        <w:rPr>
          <w:rFonts w:ascii="Times New Roman" w:hAnsi="Times New Roman" w:cs="Times New Roman"/>
          <w:b/>
          <w:sz w:val="40"/>
        </w:rPr>
        <w:br/>
        <w:t>ситуации в Московской области</w:t>
      </w:r>
    </w:p>
    <w:p w:rsidR="002348E9" w:rsidRDefault="002919C2">
      <w:pPr>
        <w:jc w:val="center"/>
      </w:pPr>
      <w:r>
        <w:rPr>
          <w:rFonts w:ascii="Times New Roman" w:hAnsi="Times New Roman" w:cs="Times New Roman"/>
          <w:b/>
          <w:sz w:val="40"/>
          <w:u w:val="single"/>
        </w:rPr>
        <w:t xml:space="preserve">главным государственным санитарным врачом по Московской области </w:t>
      </w:r>
    </w:p>
    <w:p w:rsidR="002348E9" w:rsidRDefault="002919C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ПРЕДПИСАНО:</w:t>
      </w:r>
    </w:p>
    <w:p w:rsidR="002919C2" w:rsidRDefault="002919C2">
      <w:pPr>
        <w:jc w:val="center"/>
      </w:pPr>
    </w:p>
    <w:p w:rsidR="002348E9" w:rsidRDefault="002919C2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- богослужения во всех храмах и монастырях Московской епархии должны совершаться только при участии клира, а также сотрудников и волонтеров храма.</w:t>
      </w:r>
    </w:p>
    <w:p w:rsidR="002919C2" w:rsidRDefault="002919C2">
      <w:pPr>
        <w:jc w:val="center"/>
        <w:rPr>
          <w:rFonts w:ascii="Times New Roman" w:hAnsi="Times New Roman" w:cs="Times New Roman"/>
          <w:b/>
          <w:sz w:val="48"/>
        </w:rPr>
      </w:pPr>
    </w:p>
    <w:p w:rsidR="002919C2" w:rsidRDefault="002919C2">
      <w:pPr>
        <w:jc w:val="center"/>
      </w:pPr>
    </w:p>
    <w:p w:rsidR="002348E9" w:rsidRDefault="002919C2">
      <w:pPr>
        <w:jc w:val="center"/>
      </w:pPr>
      <w:r>
        <w:rPr>
          <w:rFonts w:ascii="Times New Roman" w:hAnsi="Times New Roman" w:cs="Times New Roman"/>
          <w:b/>
          <w:sz w:val="48"/>
        </w:rPr>
        <w:t>- обеспечить соблюдение строгого дезинфекционного и противоэпидемического режима, путем проведения мероприят</w:t>
      </w:r>
      <w:r>
        <w:rPr>
          <w:rFonts w:ascii="Times New Roman" w:hAnsi="Times New Roman" w:cs="Times New Roman"/>
          <w:b/>
          <w:sz w:val="48"/>
        </w:rPr>
        <w:t xml:space="preserve">ий, рекомендованных Федеральной службой по надзору в сфере защиты прав потребителей и благополучия человека с целью предупреждения возникновения и распространения среди населения Московской области новой </w:t>
      </w:r>
      <w:proofErr w:type="spellStart"/>
      <w:r>
        <w:rPr>
          <w:rFonts w:ascii="Times New Roman" w:hAnsi="Times New Roman" w:cs="Times New Roman"/>
          <w:b/>
          <w:sz w:val="4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48"/>
        </w:rPr>
        <w:t xml:space="preserve"> инфекции, вызванной COVID-19.</w:t>
      </w:r>
    </w:p>
    <w:sectPr w:rsidR="002348E9">
      <w:pgSz w:w="16840" w:h="11900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E9"/>
    <w:rsid w:val="002348E9"/>
    <w:rsid w:val="002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0D3CB"/>
  <w15:docId w15:val="{3EC98BEF-9B51-7B47-83EF-6A66DAA3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CocoaOOXMLWriter/1894.4</generator>
</meta>
</file>

<file path=customXml/itemProps1.xml><?xml version="1.0" encoding="utf-8"?>
<ds:datastoreItem xmlns:ds="http://schemas.openxmlformats.org/officeDocument/2006/customXml" ds:itemID="{D1ADB98B-6BC0-EF42-9C69-738746FF982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keywords>cursorLocation=661</cp:keywords>
  <cp:lastModifiedBy>Microsoft Office User</cp:lastModifiedBy>
  <cp:revision>2</cp:revision>
  <dcterms:created xsi:type="dcterms:W3CDTF">2020-04-20T13:13:00Z</dcterms:created>
  <dcterms:modified xsi:type="dcterms:W3CDTF">2020-04-20T13:14:00Z</dcterms:modified>
</cp:coreProperties>
</file>